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AF86B" w14:textId="5D998E54" w:rsidR="004D3D10" w:rsidRPr="000F3549" w:rsidRDefault="00256003" w:rsidP="00447A08">
      <w:pPr>
        <w:pStyle w:val="Otsikko1"/>
        <w:spacing w:before="0" w:line="240" w:lineRule="auto"/>
        <w:rPr>
          <w:rFonts w:asciiTheme="minorHAnsi" w:hAnsiTheme="minorHAnsi"/>
          <w:color w:val="4472C4" w:themeColor="accent1"/>
        </w:rPr>
      </w:pPr>
      <w:r w:rsidRPr="000F3549">
        <w:rPr>
          <w:rFonts w:asciiTheme="minorHAnsi" w:hAnsiTheme="minorHAnsi"/>
          <w:color w:val="4472C4" w:themeColor="accent1"/>
        </w:rPr>
        <w:t>KILPAILUUN OSALLISTUVIEN HENKILÖTIETOJEN KÄSITTELY &lt;KILPAILUJÄRJESTÄJÄ/JÄSENSEURA&gt;</w:t>
      </w:r>
    </w:p>
    <w:p w14:paraId="7D78F11E" w14:textId="77777777" w:rsidR="004D3D10" w:rsidRDefault="004D3D10" w:rsidP="00447A08">
      <w:pPr>
        <w:spacing w:after="0" w:line="240" w:lineRule="auto"/>
      </w:pPr>
    </w:p>
    <w:p w14:paraId="6F3EB32A" w14:textId="777B92E5" w:rsidR="00256003" w:rsidRPr="000F3549" w:rsidRDefault="004D3D10" w:rsidP="00447A08">
      <w:pPr>
        <w:spacing w:after="0" w:line="240" w:lineRule="auto"/>
        <w:rPr>
          <w:sz w:val="24"/>
          <w:szCs w:val="24"/>
        </w:rPr>
      </w:pPr>
      <w:r w:rsidRPr="000F3549">
        <w:rPr>
          <w:sz w:val="24"/>
          <w:szCs w:val="24"/>
        </w:rPr>
        <w:t xml:space="preserve">&lt;KILPAILUJÄRJESTÄJÄ/JÄSENSEURA&gt; </w:t>
      </w:r>
      <w:r w:rsidR="00256003" w:rsidRPr="000F3549">
        <w:rPr>
          <w:sz w:val="24"/>
          <w:szCs w:val="24"/>
        </w:rPr>
        <w:t>on</w:t>
      </w:r>
      <w:r w:rsidRPr="000F3549">
        <w:rPr>
          <w:sz w:val="24"/>
          <w:szCs w:val="24"/>
        </w:rPr>
        <w:t xml:space="preserve"> Suomen </w:t>
      </w:r>
      <w:r w:rsidR="00256003" w:rsidRPr="000F3549">
        <w:rPr>
          <w:sz w:val="24"/>
          <w:szCs w:val="24"/>
        </w:rPr>
        <w:t>Shakkiliiton jäsen ja/tai järjestää kilpailun SSL:n luvalla.</w:t>
      </w:r>
      <w:r w:rsidRPr="000F3549">
        <w:rPr>
          <w:sz w:val="24"/>
          <w:szCs w:val="24"/>
        </w:rPr>
        <w:t xml:space="preserve"> </w:t>
      </w:r>
      <w:r w:rsidR="00256003" w:rsidRPr="000F3549">
        <w:rPr>
          <w:sz w:val="24"/>
          <w:szCs w:val="24"/>
        </w:rPr>
        <w:t>SSL</w:t>
      </w:r>
      <w:r w:rsidRPr="000F3549">
        <w:rPr>
          <w:sz w:val="24"/>
          <w:szCs w:val="24"/>
        </w:rPr>
        <w:t xml:space="preserve"> on </w:t>
      </w:r>
      <w:r w:rsidR="00256003" w:rsidRPr="000F3549">
        <w:rPr>
          <w:sz w:val="24"/>
          <w:szCs w:val="24"/>
        </w:rPr>
        <w:t xml:space="preserve">shakin </w:t>
      </w:r>
      <w:r w:rsidRPr="000F3549">
        <w:rPr>
          <w:sz w:val="24"/>
          <w:szCs w:val="24"/>
        </w:rPr>
        <w:t xml:space="preserve">katto-organisaatio Suomessa. </w:t>
      </w:r>
    </w:p>
    <w:p w14:paraId="7B91F2E2" w14:textId="77777777" w:rsidR="00256003" w:rsidRPr="000F3549" w:rsidRDefault="004D3D10" w:rsidP="00447A08">
      <w:pPr>
        <w:spacing w:after="0" w:line="240" w:lineRule="auto"/>
        <w:rPr>
          <w:sz w:val="24"/>
          <w:szCs w:val="24"/>
        </w:rPr>
      </w:pPr>
      <w:r w:rsidRPr="000F3549">
        <w:rPr>
          <w:sz w:val="24"/>
          <w:szCs w:val="24"/>
        </w:rPr>
        <w:t xml:space="preserve">&lt;KILPAILUJÄRJESTÄJÄ/JÄSENSEURA&gt; järjestää </w:t>
      </w:r>
      <w:r w:rsidR="00256003" w:rsidRPr="000F3549">
        <w:rPr>
          <w:sz w:val="24"/>
          <w:szCs w:val="24"/>
        </w:rPr>
        <w:t xml:space="preserve">Suomen Shakkiliiton alaisuudessa </w:t>
      </w:r>
      <w:r w:rsidRPr="000F3549">
        <w:rPr>
          <w:sz w:val="24"/>
          <w:szCs w:val="24"/>
        </w:rPr>
        <w:t xml:space="preserve">kilpailuja. </w:t>
      </w:r>
    </w:p>
    <w:p w14:paraId="71C3A659" w14:textId="77777777" w:rsidR="00256003" w:rsidRPr="000F3549" w:rsidRDefault="00256003" w:rsidP="00447A08">
      <w:pPr>
        <w:spacing w:after="0" w:line="240" w:lineRule="auto"/>
        <w:rPr>
          <w:sz w:val="24"/>
          <w:szCs w:val="24"/>
        </w:rPr>
      </w:pPr>
      <w:r w:rsidRPr="000F3549">
        <w:rPr>
          <w:sz w:val="24"/>
          <w:szCs w:val="24"/>
        </w:rPr>
        <w:t xml:space="preserve">&lt;KILPAILUJÄRJESTÄJÄ/JÄSENSEURA&gt; kerää </w:t>
      </w:r>
      <w:r w:rsidRPr="000F3549">
        <w:rPr>
          <w:sz w:val="24"/>
          <w:szCs w:val="24"/>
        </w:rPr>
        <w:t>k</w:t>
      </w:r>
      <w:r w:rsidRPr="000F3549">
        <w:rPr>
          <w:sz w:val="24"/>
          <w:szCs w:val="24"/>
        </w:rPr>
        <w:t>ilpailujen järjestämistä sekä tulosten tuottamista ja julkaisua varten henkilötietoja ja luovuttaa ne edelleen Suomen Shakkiliitolle.</w:t>
      </w:r>
      <w:r w:rsidR="004D3D10" w:rsidRPr="000F3549">
        <w:rPr>
          <w:sz w:val="24"/>
          <w:szCs w:val="24"/>
        </w:rPr>
        <w:t xml:space="preserve"> </w:t>
      </w:r>
    </w:p>
    <w:p w14:paraId="237ED1EB" w14:textId="449FDC22" w:rsidR="004D3D10" w:rsidRPr="000F3549" w:rsidRDefault="004D3D10" w:rsidP="00447A08">
      <w:pPr>
        <w:spacing w:after="0" w:line="240" w:lineRule="auto"/>
        <w:rPr>
          <w:sz w:val="24"/>
          <w:szCs w:val="24"/>
        </w:rPr>
      </w:pPr>
      <w:r w:rsidRPr="000F3549">
        <w:rPr>
          <w:sz w:val="24"/>
          <w:szCs w:val="24"/>
        </w:rPr>
        <w:t>&lt;KILPAILUJÄRJESTÄJÄ/JÄSENSEURA&gt; käsittelystä vastaa: &lt;NN&gt;, &lt;YHTEYSTIEDOT&gt;</w:t>
      </w:r>
    </w:p>
    <w:p w14:paraId="703EFAC4" w14:textId="38932D8E" w:rsidR="00256003" w:rsidRPr="000F3549" w:rsidRDefault="00256003" w:rsidP="00447A08">
      <w:pPr>
        <w:spacing w:after="0" w:line="240" w:lineRule="auto"/>
        <w:rPr>
          <w:sz w:val="24"/>
          <w:szCs w:val="24"/>
        </w:rPr>
      </w:pPr>
      <w:r w:rsidRPr="000F3549">
        <w:rPr>
          <w:sz w:val="24"/>
          <w:szCs w:val="24"/>
        </w:rPr>
        <w:t>SS</w:t>
      </w:r>
      <w:r w:rsidRPr="000F3549">
        <w:rPr>
          <w:sz w:val="24"/>
          <w:szCs w:val="24"/>
        </w:rPr>
        <w:t>L:ssä</w:t>
      </w:r>
      <w:r w:rsidRPr="000F3549">
        <w:rPr>
          <w:sz w:val="24"/>
          <w:szCs w:val="24"/>
        </w:rPr>
        <w:t xml:space="preserve"> käsittelystä vastaa: Marko Tauriainen, marko.tauriainen@shakkiliitto.fi, Valimotie 10, 00380 Helsinki</w:t>
      </w:r>
    </w:p>
    <w:p w14:paraId="78014BC7" w14:textId="77777777" w:rsidR="00256003" w:rsidRPr="000F3549" w:rsidRDefault="00256003" w:rsidP="00447A08">
      <w:pPr>
        <w:spacing w:after="0" w:line="240" w:lineRule="auto"/>
        <w:rPr>
          <w:sz w:val="24"/>
          <w:szCs w:val="24"/>
        </w:rPr>
      </w:pPr>
    </w:p>
    <w:p w14:paraId="4079C99D" w14:textId="77777777" w:rsidR="00256003" w:rsidRPr="000F3549" w:rsidRDefault="00256003" w:rsidP="00447A08">
      <w:pPr>
        <w:spacing w:after="0" w:line="240" w:lineRule="auto"/>
        <w:rPr>
          <w:sz w:val="24"/>
          <w:szCs w:val="24"/>
        </w:rPr>
      </w:pPr>
      <w:r w:rsidRPr="000F3549">
        <w:rPr>
          <w:sz w:val="24"/>
          <w:szCs w:val="24"/>
        </w:rPr>
        <w:t>Shakki</w:t>
      </w:r>
      <w:r w:rsidR="009B6B47" w:rsidRPr="000F3549">
        <w:rPr>
          <w:sz w:val="24"/>
          <w:szCs w:val="24"/>
        </w:rPr>
        <w:t xml:space="preserve">kilpailu </w:t>
      </w:r>
      <w:r w:rsidR="00EC5550" w:rsidRPr="000F3549">
        <w:rPr>
          <w:sz w:val="24"/>
          <w:szCs w:val="24"/>
        </w:rPr>
        <w:t xml:space="preserve">on </w:t>
      </w:r>
      <w:r w:rsidR="004D3D10" w:rsidRPr="000F3549">
        <w:rPr>
          <w:sz w:val="24"/>
          <w:szCs w:val="24"/>
        </w:rPr>
        <w:t>maksullinen palvelu</w:t>
      </w:r>
      <w:r w:rsidRPr="000F3549">
        <w:rPr>
          <w:sz w:val="24"/>
          <w:szCs w:val="24"/>
        </w:rPr>
        <w:t>,</w:t>
      </w:r>
      <w:r w:rsidR="004D3D10" w:rsidRPr="000F3549">
        <w:rPr>
          <w:sz w:val="24"/>
          <w:szCs w:val="24"/>
        </w:rPr>
        <w:t xml:space="preserve"> ja osallistuminen muodostaa sopimuksen osallistujan ja &lt;KILPAILUJÄRJESTÄJÄN/JÄSENSEURAN&gt; välillä. </w:t>
      </w:r>
    </w:p>
    <w:p w14:paraId="5DBD3324" w14:textId="77777777" w:rsidR="00256003" w:rsidRPr="000F3549" w:rsidRDefault="00256003" w:rsidP="00447A08">
      <w:pPr>
        <w:spacing w:after="0" w:line="240" w:lineRule="auto"/>
        <w:rPr>
          <w:sz w:val="24"/>
          <w:szCs w:val="24"/>
        </w:rPr>
      </w:pPr>
    </w:p>
    <w:p w14:paraId="260FE4B2" w14:textId="0EB05912" w:rsidR="00256003" w:rsidRPr="000F3549" w:rsidRDefault="004D3D10" w:rsidP="00447A08">
      <w:pPr>
        <w:spacing w:after="0" w:line="240" w:lineRule="auto"/>
        <w:rPr>
          <w:sz w:val="24"/>
          <w:szCs w:val="24"/>
        </w:rPr>
      </w:pPr>
      <w:r w:rsidRPr="000F3549">
        <w:rPr>
          <w:sz w:val="24"/>
          <w:szCs w:val="24"/>
        </w:rPr>
        <w:t xml:space="preserve">&lt;KILPAILUJÄRJESTÄJÄ/JÄSENSEURA&gt; </w:t>
      </w:r>
      <w:r w:rsidR="00256003" w:rsidRPr="000F3549">
        <w:rPr>
          <w:sz w:val="24"/>
          <w:szCs w:val="24"/>
        </w:rPr>
        <w:t xml:space="preserve">kerää </w:t>
      </w:r>
      <w:r w:rsidR="00256003" w:rsidRPr="000F3549">
        <w:rPr>
          <w:sz w:val="24"/>
          <w:szCs w:val="24"/>
        </w:rPr>
        <w:t>osallistujista</w:t>
      </w:r>
      <w:r w:rsidR="00256003" w:rsidRPr="000F3549">
        <w:rPr>
          <w:sz w:val="24"/>
          <w:szCs w:val="24"/>
        </w:rPr>
        <w:t xml:space="preserve"> seuraavat </w:t>
      </w:r>
      <w:r w:rsidR="00256003" w:rsidRPr="000F3549">
        <w:rPr>
          <w:sz w:val="24"/>
          <w:szCs w:val="24"/>
        </w:rPr>
        <w:t>henkilö</w:t>
      </w:r>
      <w:r w:rsidR="00256003" w:rsidRPr="000F3549">
        <w:rPr>
          <w:sz w:val="24"/>
          <w:szCs w:val="24"/>
        </w:rPr>
        <w:t>tiedot:</w:t>
      </w:r>
    </w:p>
    <w:p w14:paraId="4AC53D5B" w14:textId="77777777" w:rsidR="00256003" w:rsidRPr="000F3549" w:rsidRDefault="00256003" w:rsidP="00447A08">
      <w:pPr>
        <w:spacing w:after="0" w:line="240" w:lineRule="auto"/>
        <w:rPr>
          <w:sz w:val="24"/>
          <w:szCs w:val="24"/>
        </w:rPr>
      </w:pPr>
      <w:r w:rsidRPr="000F3549">
        <w:rPr>
          <w:sz w:val="24"/>
          <w:szCs w:val="24"/>
        </w:rPr>
        <w:t>Nimi</w:t>
      </w:r>
    </w:p>
    <w:p w14:paraId="0BCFAAD9" w14:textId="77777777" w:rsidR="00256003" w:rsidRPr="000F3549" w:rsidRDefault="00256003" w:rsidP="00447A08">
      <w:pPr>
        <w:spacing w:after="0" w:line="240" w:lineRule="auto"/>
        <w:rPr>
          <w:sz w:val="24"/>
          <w:szCs w:val="24"/>
        </w:rPr>
      </w:pPr>
      <w:r w:rsidRPr="000F3549">
        <w:rPr>
          <w:sz w:val="24"/>
          <w:szCs w:val="24"/>
        </w:rPr>
        <w:t>Osoite</w:t>
      </w:r>
    </w:p>
    <w:p w14:paraId="38D9F1B1" w14:textId="6A3FB87D" w:rsidR="00256003" w:rsidRPr="000F3549" w:rsidRDefault="00256003" w:rsidP="00447A08">
      <w:pPr>
        <w:spacing w:after="0" w:line="240" w:lineRule="auto"/>
        <w:rPr>
          <w:sz w:val="24"/>
          <w:szCs w:val="24"/>
        </w:rPr>
      </w:pPr>
      <w:r w:rsidRPr="000F3549">
        <w:rPr>
          <w:sz w:val="24"/>
          <w:szCs w:val="24"/>
        </w:rPr>
        <w:t>Syntymäaika</w:t>
      </w:r>
    </w:p>
    <w:p w14:paraId="2995751E" w14:textId="4BD98AD8" w:rsidR="00256003" w:rsidRPr="000F3549" w:rsidRDefault="00256003" w:rsidP="00447A08">
      <w:pPr>
        <w:spacing w:after="0" w:line="240" w:lineRule="auto"/>
        <w:rPr>
          <w:sz w:val="24"/>
          <w:szCs w:val="24"/>
        </w:rPr>
      </w:pPr>
      <w:r w:rsidRPr="000F3549">
        <w:rPr>
          <w:sz w:val="24"/>
          <w:szCs w:val="24"/>
        </w:rPr>
        <w:t>Sukupuoli</w:t>
      </w:r>
    </w:p>
    <w:p w14:paraId="43F59ACC" w14:textId="1CD9CAA4" w:rsidR="00256003" w:rsidRPr="000F3549" w:rsidRDefault="00256003" w:rsidP="00447A08">
      <w:pPr>
        <w:spacing w:after="0" w:line="240" w:lineRule="auto"/>
        <w:rPr>
          <w:sz w:val="24"/>
          <w:szCs w:val="24"/>
        </w:rPr>
      </w:pPr>
      <w:r w:rsidRPr="000F3549">
        <w:rPr>
          <w:sz w:val="24"/>
          <w:szCs w:val="24"/>
        </w:rPr>
        <w:t>Kansalaisuus</w:t>
      </w:r>
    </w:p>
    <w:p w14:paraId="1C19E93F" w14:textId="77777777" w:rsidR="00256003" w:rsidRPr="000F3549" w:rsidRDefault="00256003" w:rsidP="00447A08">
      <w:pPr>
        <w:spacing w:after="0" w:line="240" w:lineRule="auto"/>
        <w:rPr>
          <w:sz w:val="24"/>
          <w:szCs w:val="24"/>
        </w:rPr>
      </w:pPr>
      <w:r w:rsidRPr="000F3549">
        <w:rPr>
          <w:sz w:val="24"/>
          <w:szCs w:val="24"/>
        </w:rPr>
        <w:t>Sähköpostiosoite</w:t>
      </w:r>
    </w:p>
    <w:p w14:paraId="2915D67A" w14:textId="77777777" w:rsidR="00256003" w:rsidRPr="000F3549" w:rsidRDefault="00256003" w:rsidP="00447A08">
      <w:pPr>
        <w:spacing w:after="0" w:line="240" w:lineRule="auto"/>
        <w:rPr>
          <w:sz w:val="24"/>
          <w:szCs w:val="24"/>
        </w:rPr>
      </w:pPr>
      <w:r w:rsidRPr="000F3549">
        <w:rPr>
          <w:sz w:val="24"/>
          <w:szCs w:val="24"/>
        </w:rPr>
        <w:t>Puhelinnumero</w:t>
      </w:r>
    </w:p>
    <w:p w14:paraId="45D1CFD3" w14:textId="77777777" w:rsidR="00256003" w:rsidRPr="000F3549" w:rsidRDefault="00256003" w:rsidP="00447A08">
      <w:pPr>
        <w:spacing w:after="0" w:line="240" w:lineRule="auto"/>
        <w:rPr>
          <w:sz w:val="24"/>
          <w:szCs w:val="24"/>
        </w:rPr>
      </w:pPr>
    </w:p>
    <w:p w14:paraId="18426503" w14:textId="4DC7638E" w:rsidR="00256003" w:rsidRPr="000F3549" w:rsidRDefault="00256003" w:rsidP="00447A08">
      <w:pPr>
        <w:spacing w:after="0" w:line="240" w:lineRule="auto"/>
        <w:rPr>
          <w:sz w:val="24"/>
          <w:szCs w:val="24"/>
        </w:rPr>
      </w:pPr>
      <w:r w:rsidRPr="000F3549">
        <w:rPr>
          <w:sz w:val="24"/>
          <w:szCs w:val="24"/>
        </w:rPr>
        <w:t xml:space="preserve">&lt;KILPAILUJÄRJESTÄJÄ/JÄSENSEURA&gt; kerää </w:t>
      </w:r>
      <w:r w:rsidRPr="000F3549">
        <w:rPr>
          <w:sz w:val="24"/>
          <w:szCs w:val="24"/>
        </w:rPr>
        <w:t>alaikäisen osallistujan osalta</w:t>
      </w:r>
      <w:r w:rsidRPr="000F3549">
        <w:rPr>
          <w:sz w:val="24"/>
          <w:szCs w:val="24"/>
        </w:rPr>
        <w:t xml:space="preserve"> seuraavat henkilötiedot</w:t>
      </w:r>
      <w:r w:rsidRPr="000F3549">
        <w:rPr>
          <w:sz w:val="24"/>
          <w:szCs w:val="24"/>
        </w:rPr>
        <w:t xml:space="preserve"> myös hänen huoltajaltaan</w:t>
      </w:r>
      <w:r w:rsidRPr="000F3549">
        <w:rPr>
          <w:sz w:val="24"/>
          <w:szCs w:val="24"/>
        </w:rPr>
        <w:t>:</w:t>
      </w:r>
    </w:p>
    <w:p w14:paraId="3DBCA5E7" w14:textId="77777777" w:rsidR="00256003" w:rsidRPr="000F3549" w:rsidRDefault="00256003" w:rsidP="00447A08">
      <w:pPr>
        <w:spacing w:after="0" w:line="240" w:lineRule="auto"/>
        <w:rPr>
          <w:sz w:val="24"/>
          <w:szCs w:val="24"/>
        </w:rPr>
      </w:pPr>
      <w:r w:rsidRPr="000F3549">
        <w:rPr>
          <w:sz w:val="24"/>
          <w:szCs w:val="24"/>
        </w:rPr>
        <w:t>Nimi</w:t>
      </w:r>
    </w:p>
    <w:p w14:paraId="09355834" w14:textId="73B05BBB" w:rsidR="00256003" w:rsidRPr="000F3549" w:rsidRDefault="00256003" w:rsidP="00447A08">
      <w:pPr>
        <w:spacing w:after="0" w:line="240" w:lineRule="auto"/>
        <w:rPr>
          <w:sz w:val="24"/>
          <w:szCs w:val="24"/>
        </w:rPr>
      </w:pPr>
      <w:r w:rsidRPr="000F3549">
        <w:rPr>
          <w:sz w:val="24"/>
          <w:szCs w:val="24"/>
        </w:rPr>
        <w:t>Osoite</w:t>
      </w:r>
    </w:p>
    <w:p w14:paraId="5E8568BA" w14:textId="77777777" w:rsidR="00256003" w:rsidRPr="000F3549" w:rsidRDefault="00256003" w:rsidP="00447A08">
      <w:pPr>
        <w:spacing w:after="0" w:line="240" w:lineRule="auto"/>
        <w:rPr>
          <w:sz w:val="24"/>
          <w:szCs w:val="24"/>
        </w:rPr>
      </w:pPr>
      <w:r w:rsidRPr="000F3549">
        <w:rPr>
          <w:sz w:val="24"/>
          <w:szCs w:val="24"/>
        </w:rPr>
        <w:t>Syntymäaika</w:t>
      </w:r>
    </w:p>
    <w:p w14:paraId="0C74652B" w14:textId="77777777" w:rsidR="00256003" w:rsidRPr="000F3549" w:rsidRDefault="00256003" w:rsidP="00447A08">
      <w:pPr>
        <w:spacing w:after="0" w:line="240" w:lineRule="auto"/>
        <w:rPr>
          <w:sz w:val="24"/>
          <w:szCs w:val="24"/>
        </w:rPr>
      </w:pPr>
      <w:r w:rsidRPr="000F3549">
        <w:rPr>
          <w:sz w:val="24"/>
          <w:szCs w:val="24"/>
        </w:rPr>
        <w:t>Sukupuoli</w:t>
      </w:r>
    </w:p>
    <w:p w14:paraId="6859D98B" w14:textId="77777777" w:rsidR="00256003" w:rsidRPr="000F3549" w:rsidRDefault="00256003" w:rsidP="00447A08">
      <w:pPr>
        <w:spacing w:after="0" w:line="240" w:lineRule="auto"/>
        <w:rPr>
          <w:sz w:val="24"/>
          <w:szCs w:val="24"/>
        </w:rPr>
      </w:pPr>
      <w:r w:rsidRPr="000F3549">
        <w:rPr>
          <w:sz w:val="24"/>
          <w:szCs w:val="24"/>
        </w:rPr>
        <w:t>Kansalaisuus</w:t>
      </w:r>
    </w:p>
    <w:p w14:paraId="3F0F9D5C" w14:textId="77777777" w:rsidR="00256003" w:rsidRPr="000F3549" w:rsidRDefault="00256003" w:rsidP="00447A08">
      <w:pPr>
        <w:spacing w:after="0" w:line="240" w:lineRule="auto"/>
        <w:rPr>
          <w:sz w:val="24"/>
          <w:szCs w:val="24"/>
        </w:rPr>
      </w:pPr>
      <w:r w:rsidRPr="000F3549">
        <w:rPr>
          <w:sz w:val="24"/>
          <w:szCs w:val="24"/>
        </w:rPr>
        <w:t>Sähköpostiosoite</w:t>
      </w:r>
    </w:p>
    <w:p w14:paraId="36FB3706" w14:textId="3D29DF69" w:rsidR="00256003" w:rsidRPr="000F3549" w:rsidRDefault="00256003" w:rsidP="00447A08">
      <w:pPr>
        <w:spacing w:after="0" w:line="240" w:lineRule="auto"/>
        <w:rPr>
          <w:sz w:val="24"/>
          <w:szCs w:val="24"/>
        </w:rPr>
      </w:pPr>
      <w:r w:rsidRPr="000F3549">
        <w:rPr>
          <w:sz w:val="24"/>
          <w:szCs w:val="24"/>
        </w:rPr>
        <w:t>Puhelinnumero</w:t>
      </w:r>
    </w:p>
    <w:p w14:paraId="72A73451" w14:textId="6F5CE0EB" w:rsidR="00256003" w:rsidRPr="000F3549" w:rsidRDefault="00256003" w:rsidP="00447A08">
      <w:pPr>
        <w:spacing w:after="0" w:line="240" w:lineRule="auto"/>
        <w:rPr>
          <w:sz w:val="24"/>
          <w:szCs w:val="24"/>
        </w:rPr>
      </w:pPr>
    </w:p>
    <w:p w14:paraId="7CAFA43D" w14:textId="0B38A62C" w:rsidR="00256003" w:rsidRPr="000F3549" w:rsidRDefault="004D3D10" w:rsidP="00447A08">
      <w:pPr>
        <w:spacing w:after="0" w:line="240" w:lineRule="auto"/>
        <w:rPr>
          <w:rFonts w:eastAsia="Times New Roman" w:cs="Arial"/>
          <w:color w:val="000000" w:themeColor="text1"/>
          <w:sz w:val="24"/>
          <w:szCs w:val="24"/>
          <w:shd w:val="clear" w:color="auto" w:fill="FFFFFF"/>
          <w:lang w:eastAsia="fi-FI"/>
        </w:rPr>
      </w:pPr>
      <w:r w:rsidRPr="000F3549">
        <w:rPr>
          <w:sz w:val="24"/>
          <w:szCs w:val="24"/>
        </w:rPr>
        <w:t xml:space="preserve">&lt;KILPAILUJÄRJESTÄJÄ/JÄSENSEURA&gt; </w:t>
      </w:r>
      <w:r w:rsidR="00A042E7" w:rsidRPr="000F3549">
        <w:rPr>
          <w:sz w:val="24"/>
          <w:szCs w:val="24"/>
        </w:rPr>
        <w:t xml:space="preserve">käsittelee </w:t>
      </w:r>
      <w:r w:rsidRPr="000F3549">
        <w:rPr>
          <w:sz w:val="24"/>
          <w:szCs w:val="24"/>
        </w:rPr>
        <w:t xml:space="preserve">näitä tietoja kilpailutapahtumien pohjalta ja tuottaa näiden </w:t>
      </w:r>
      <w:r w:rsidRPr="000F3549">
        <w:rPr>
          <w:color w:val="000000" w:themeColor="text1"/>
          <w:sz w:val="24"/>
          <w:szCs w:val="24"/>
        </w:rPr>
        <w:t>perusteella kilpailutulokset. Kilpailut</w:t>
      </w:r>
      <w:r w:rsidR="00256003" w:rsidRPr="000F3549">
        <w:rPr>
          <w:color w:val="000000" w:themeColor="text1"/>
          <w:sz w:val="24"/>
          <w:szCs w:val="24"/>
        </w:rPr>
        <w:t xml:space="preserve">ulokset julkaistaan. </w:t>
      </w:r>
      <w:r w:rsidR="00256003" w:rsidRPr="000F3549">
        <w:rPr>
          <w:rFonts w:eastAsia="Times New Roman" w:cs="Arial"/>
          <w:color w:val="000000" w:themeColor="text1"/>
          <w:sz w:val="24"/>
          <w:szCs w:val="24"/>
          <w:shd w:val="clear" w:color="auto" w:fill="FFFFFF"/>
          <w:lang w:eastAsia="fi-FI"/>
        </w:rPr>
        <w:t>Shakkiliitto käyttää pääasiallisena kilpailuohjelmistona SwissManager-nimistä ohjelmistoa, jolla tulokset välitetään internetissä</w:t>
      </w:r>
      <w:r w:rsidR="00256003" w:rsidRPr="000F3549">
        <w:rPr>
          <w:rFonts w:eastAsia="Times New Roman" w:cs="Arial"/>
          <w:color w:val="000000" w:themeColor="text1"/>
          <w:sz w:val="24"/>
          <w:szCs w:val="24"/>
          <w:shd w:val="clear" w:color="auto" w:fill="FFFFFF"/>
          <w:lang w:eastAsia="fi-FI"/>
        </w:rPr>
        <w:t xml:space="preserve"> </w:t>
      </w:r>
      <w:r w:rsidR="00256003" w:rsidRPr="000F3549">
        <w:rPr>
          <w:rFonts w:eastAsia="Times New Roman" w:cs="Arial"/>
          <w:color w:val="000000" w:themeColor="text1"/>
          <w:sz w:val="24"/>
          <w:szCs w:val="24"/>
          <w:shd w:val="clear" w:color="auto" w:fill="FFFFFF"/>
          <w:lang w:eastAsia="fi-FI"/>
        </w:rPr>
        <w:t>www.chess-results.com-tulossivustolle, selolaskentaan sekä Fiden elolaskentaan. Tuloksia ja niistä muodostettuja tilastoja voidaan toimittaa julkaistavaksi myös muilla verkkosivuilla, teksti-tv:ssä, televisiossa, sanoma- ja aikakauslehdissä, sosiaalisessa mediassa sekä liiton hallinnoimissa video- ja valokuvagallerioissa.</w:t>
      </w:r>
      <w:r w:rsidR="00256003" w:rsidRPr="000F3549">
        <w:rPr>
          <w:rFonts w:eastAsia="Times New Roman" w:cs="Arial"/>
          <w:color w:val="000000" w:themeColor="text1"/>
          <w:sz w:val="24"/>
          <w:szCs w:val="24"/>
          <w:shd w:val="clear" w:color="auto" w:fill="FFFFFF"/>
          <w:lang w:eastAsia="fi-FI"/>
        </w:rPr>
        <w:t xml:space="preserve"> Kilpailujen yhteydessä osallistujia voidaan kuvata ja videoida.</w:t>
      </w:r>
    </w:p>
    <w:p w14:paraId="174B9318" w14:textId="4956C088" w:rsidR="00256003" w:rsidRPr="000F3549" w:rsidRDefault="00256003" w:rsidP="00447A08">
      <w:pPr>
        <w:spacing w:after="0" w:line="240" w:lineRule="auto"/>
        <w:rPr>
          <w:rFonts w:eastAsia="Times New Roman" w:cs="Arial"/>
          <w:color w:val="000000" w:themeColor="text1"/>
          <w:sz w:val="24"/>
          <w:szCs w:val="24"/>
          <w:shd w:val="clear" w:color="auto" w:fill="FFFFFF"/>
          <w:lang w:eastAsia="fi-FI"/>
        </w:rPr>
      </w:pPr>
    </w:p>
    <w:p w14:paraId="4676C9AB" w14:textId="0F3B5045" w:rsidR="00256003" w:rsidRPr="000F3549" w:rsidRDefault="00256003" w:rsidP="00447A08">
      <w:pPr>
        <w:spacing w:after="0" w:line="240" w:lineRule="auto"/>
        <w:rPr>
          <w:rFonts w:eastAsia="Times New Roman" w:cs="Arial"/>
          <w:color w:val="333333"/>
          <w:sz w:val="24"/>
          <w:szCs w:val="24"/>
          <w:shd w:val="clear" w:color="auto" w:fill="FFFFFF"/>
          <w:lang w:eastAsia="fi-FI"/>
        </w:rPr>
      </w:pPr>
      <w:r w:rsidRPr="000F3549">
        <w:rPr>
          <w:rFonts w:eastAsia="Times New Roman" w:cs="Arial"/>
          <w:color w:val="333333"/>
          <w:sz w:val="24"/>
          <w:szCs w:val="24"/>
          <w:shd w:val="clear" w:color="auto" w:fill="FFFFFF"/>
          <w:lang w:eastAsia="fi-FI"/>
        </w:rPr>
        <w:t>Kilpailutulokset ja selojärjestelmä (kuten myös muut vahvuuslukujärjestelmät, kuten elolaskenta, ja niihin rinnastettavat rankingsysteemit) ovat oleellinen osa toimivaa kilpailujärjestelmää ja dokumentoivat Shakkiliiton kilpailuhistoriaa. Näihin tallennettuja tietoja ei poisteta koskaan, sillä tietojen poistaminen rikkoisi koko järjestelmän.</w:t>
      </w:r>
    </w:p>
    <w:p w14:paraId="0401B1A6" w14:textId="77777777" w:rsidR="0075581E" w:rsidRPr="000F3549" w:rsidRDefault="0075581E" w:rsidP="00447A08">
      <w:pPr>
        <w:autoSpaceDE w:val="0"/>
        <w:autoSpaceDN w:val="0"/>
        <w:adjustRightInd w:val="0"/>
        <w:spacing w:after="0" w:line="240" w:lineRule="auto"/>
        <w:rPr>
          <w:rFonts w:eastAsia="Times New Roman" w:cs="Arial"/>
          <w:color w:val="333333"/>
          <w:sz w:val="24"/>
          <w:szCs w:val="24"/>
          <w:shd w:val="clear" w:color="auto" w:fill="FFFFFF"/>
          <w:lang w:eastAsia="fi-FI"/>
        </w:rPr>
      </w:pPr>
    </w:p>
    <w:p w14:paraId="5732AEAE" w14:textId="7FBE8D61" w:rsidR="0075581E" w:rsidRPr="000F3549" w:rsidRDefault="0075581E" w:rsidP="00447A08">
      <w:pPr>
        <w:autoSpaceDE w:val="0"/>
        <w:autoSpaceDN w:val="0"/>
        <w:adjustRightInd w:val="0"/>
        <w:spacing w:after="0" w:line="240" w:lineRule="auto"/>
        <w:rPr>
          <w:rFonts w:cs="_õrÑ˛"/>
          <w:sz w:val="24"/>
          <w:szCs w:val="24"/>
        </w:rPr>
      </w:pPr>
      <w:r w:rsidRPr="000F3549">
        <w:rPr>
          <w:rFonts w:eastAsia="Times New Roman" w:cs="Arial"/>
          <w:color w:val="333333"/>
          <w:sz w:val="24"/>
          <w:szCs w:val="24"/>
          <w:shd w:val="clear" w:color="auto" w:fill="FFFFFF"/>
          <w:lang w:eastAsia="fi-FI"/>
        </w:rPr>
        <w:t xml:space="preserve">Suomen Shakkiliiton alaisiin kilpailuihin osallistuminen edellyttää lähes poikkeuksetta lisenssin hankkimista. Lisätietoja lisenssistä ja Suomisportista: www.shakkiliitto.fi/shakkiliitto/lisenssi-info. Lisenssit hankitaan Suomisport-palvelussa (www.suomisport.fi). </w:t>
      </w:r>
      <w:r w:rsidRPr="000F3549">
        <w:rPr>
          <w:rFonts w:cs="_õrÑ˛"/>
          <w:sz w:val="24"/>
          <w:szCs w:val="24"/>
        </w:rPr>
        <w:t>Suomisport on Suomen Olympiakomitean ja suomalaisen urheiluyhteisön yhteinen urheilu- ja</w:t>
      </w:r>
      <w:r w:rsidRPr="000F3549">
        <w:rPr>
          <w:rFonts w:cs="_õrÑ˛"/>
          <w:sz w:val="24"/>
          <w:szCs w:val="24"/>
        </w:rPr>
        <w:t xml:space="preserve"> </w:t>
      </w:r>
      <w:r w:rsidRPr="000F3549">
        <w:rPr>
          <w:rFonts w:cs="_õrÑ˛"/>
          <w:sz w:val="24"/>
          <w:szCs w:val="24"/>
        </w:rPr>
        <w:t>liikuntapalvelu. Suomisport -palvelun kautta rekisteröity voi hankkia erilaisia liikunta- ja urheilupalveluja</w:t>
      </w:r>
      <w:r w:rsidRPr="000F3549">
        <w:rPr>
          <w:rFonts w:cs="_õrÑ˛"/>
          <w:sz w:val="24"/>
          <w:szCs w:val="24"/>
        </w:rPr>
        <w:t xml:space="preserve"> </w:t>
      </w:r>
      <w:r w:rsidRPr="000F3549">
        <w:rPr>
          <w:rFonts w:cs="_õrÑ˛"/>
          <w:sz w:val="24"/>
          <w:szCs w:val="24"/>
        </w:rPr>
        <w:t>kuten kilpailulisenssejä, vakuutuksia ja seurajäsenyyksiä sekä ilmoittautua erilaisiin tapahtumiin. Henkilö</w:t>
      </w:r>
      <w:r w:rsidRPr="000F3549">
        <w:rPr>
          <w:rFonts w:cs="_õrÑ˛"/>
          <w:sz w:val="24"/>
          <w:szCs w:val="24"/>
        </w:rPr>
        <w:t xml:space="preserve"> </w:t>
      </w:r>
      <w:r w:rsidRPr="000F3549">
        <w:rPr>
          <w:rFonts w:cs="_õrÑ˛"/>
          <w:sz w:val="24"/>
          <w:szCs w:val="24"/>
        </w:rPr>
        <w:t>hallinnoi itse omia tietojaan ja rekisterinpitäjä ja henkilötietojen käsittelijät saavat käyttöoikeuden</w:t>
      </w:r>
      <w:r w:rsidRPr="000F3549">
        <w:rPr>
          <w:rFonts w:cs="_õrÑ˛"/>
          <w:sz w:val="24"/>
          <w:szCs w:val="24"/>
        </w:rPr>
        <w:t xml:space="preserve"> </w:t>
      </w:r>
      <w:r w:rsidRPr="000F3549">
        <w:rPr>
          <w:rFonts w:cs="_õrÑ˛"/>
          <w:sz w:val="24"/>
          <w:szCs w:val="24"/>
        </w:rPr>
        <w:t>rekisteröidyn tietoihin ainoastaan määräajaksi, rekisteröidylle ilmoitettuun käyttötarkoitukseen.</w:t>
      </w:r>
      <w:r w:rsidRPr="000F3549">
        <w:rPr>
          <w:rFonts w:cs="_õrÑ˛"/>
          <w:sz w:val="24"/>
          <w:szCs w:val="24"/>
        </w:rPr>
        <w:t xml:space="preserve"> </w:t>
      </w:r>
    </w:p>
    <w:p w14:paraId="7FD22841" w14:textId="77777777" w:rsidR="0075581E" w:rsidRPr="000F3549" w:rsidRDefault="0075581E" w:rsidP="00447A08">
      <w:pPr>
        <w:spacing w:after="0" w:line="240" w:lineRule="auto"/>
        <w:rPr>
          <w:rFonts w:cs="_õrÑ˛"/>
          <w:sz w:val="24"/>
          <w:szCs w:val="24"/>
        </w:rPr>
      </w:pPr>
    </w:p>
    <w:p w14:paraId="62D08309" w14:textId="459217DA" w:rsidR="0075581E" w:rsidRPr="000F3549" w:rsidRDefault="0075581E" w:rsidP="00447A08">
      <w:pPr>
        <w:spacing w:after="0" w:line="240" w:lineRule="auto"/>
        <w:rPr>
          <w:rFonts w:eastAsia="Times New Roman" w:cs="Arial"/>
          <w:color w:val="333333"/>
          <w:sz w:val="24"/>
          <w:szCs w:val="24"/>
          <w:shd w:val="clear" w:color="auto" w:fill="FFFFFF"/>
          <w:lang w:eastAsia="fi-FI"/>
        </w:rPr>
      </w:pPr>
      <w:r w:rsidRPr="000F3549">
        <w:rPr>
          <w:rFonts w:cs="_õrÑ˛"/>
          <w:sz w:val="24"/>
          <w:szCs w:val="24"/>
        </w:rPr>
        <w:t xml:space="preserve">Myös </w:t>
      </w:r>
      <w:r w:rsidRPr="000F3549">
        <w:rPr>
          <w:sz w:val="24"/>
          <w:szCs w:val="24"/>
        </w:rPr>
        <w:t>&lt;KILPAILUJÄRJESTÄJÄ/JÄSENSEURA</w:t>
      </w:r>
      <w:r w:rsidRPr="000F3549">
        <w:rPr>
          <w:sz w:val="24"/>
          <w:szCs w:val="24"/>
        </w:rPr>
        <w:t>/SHAKKILIITTO</w:t>
      </w:r>
      <w:r w:rsidRPr="000F3549">
        <w:rPr>
          <w:sz w:val="24"/>
          <w:szCs w:val="24"/>
        </w:rPr>
        <w:t xml:space="preserve">&gt; </w:t>
      </w:r>
      <w:r w:rsidRPr="000F3549">
        <w:rPr>
          <w:sz w:val="24"/>
          <w:szCs w:val="24"/>
        </w:rPr>
        <w:t xml:space="preserve">voi kirjata lisenssin hankkijan tiedot </w:t>
      </w:r>
      <w:r w:rsidRPr="000F3549">
        <w:rPr>
          <w:rFonts w:cs="_õrÑ˛"/>
          <w:sz w:val="24"/>
          <w:szCs w:val="24"/>
        </w:rPr>
        <w:t>Suomisportiin tämän suostumuksella.</w:t>
      </w:r>
      <w:bookmarkStart w:id="0" w:name="_GoBack"/>
      <w:bookmarkEnd w:id="0"/>
    </w:p>
    <w:p w14:paraId="51CE5C97" w14:textId="77777777" w:rsidR="0075581E" w:rsidRPr="000F3549" w:rsidRDefault="0075581E" w:rsidP="00447A08">
      <w:pPr>
        <w:spacing w:after="0" w:line="240" w:lineRule="auto"/>
        <w:rPr>
          <w:rFonts w:eastAsia="Times New Roman" w:cs="Arial"/>
          <w:color w:val="333333"/>
          <w:sz w:val="24"/>
          <w:szCs w:val="24"/>
          <w:shd w:val="clear" w:color="auto" w:fill="FFFFFF"/>
          <w:lang w:eastAsia="fi-FI"/>
        </w:rPr>
      </w:pPr>
    </w:p>
    <w:p w14:paraId="2153B0CA" w14:textId="77777777" w:rsidR="00256003" w:rsidRPr="000F3549" w:rsidRDefault="00256003" w:rsidP="00447A08">
      <w:pPr>
        <w:spacing w:after="0" w:line="240" w:lineRule="auto"/>
        <w:rPr>
          <w:sz w:val="24"/>
          <w:szCs w:val="24"/>
        </w:rPr>
      </w:pPr>
      <w:r w:rsidRPr="000F3549">
        <w:rPr>
          <w:sz w:val="24"/>
          <w:szCs w:val="24"/>
        </w:rPr>
        <w:t>Rekisteröidyllä on seuraavat oikeudet henkilötietojen käsittelyn osalta:</w:t>
      </w:r>
    </w:p>
    <w:p w14:paraId="22B20363" w14:textId="77777777" w:rsidR="00256003" w:rsidRPr="000F3549" w:rsidRDefault="00256003" w:rsidP="00447A08">
      <w:pPr>
        <w:spacing w:after="0" w:line="240" w:lineRule="auto"/>
        <w:rPr>
          <w:sz w:val="24"/>
          <w:szCs w:val="24"/>
        </w:rPr>
      </w:pPr>
      <w:r w:rsidRPr="000F3549">
        <w:rPr>
          <w:sz w:val="24"/>
          <w:szCs w:val="24"/>
        </w:rPr>
        <w:t>1) oikeus pyytää nähtäväkseen itseään koskevat tiedot. Nämä on toimitettava 30 päivän sisällä pyynnöstä.</w:t>
      </w:r>
    </w:p>
    <w:p w14:paraId="2238A3D1" w14:textId="77777777" w:rsidR="00256003" w:rsidRPr="000F3549" w:rsidRDefault="00256003" w:rsidP="00447A08">
      <w:pPr>
        <w:spacing w:after="0" w:line="240" w:lineRule="auto"/>
        <w:rPr>
          <w:sz w:val="24"/>
          <w:szCs w:val="24"/>
        </w:rPr>
      </w:pPr>
      <w:r w:rsidRPr="000F3549">
        <w:rPr>
          <w:sz w:val="24"/>
          <w:szCs w:val="24"/>
        </w:rPr>
        <w:t>2) oikeus pyytää virheellisten tietojen päivittämistä.</w:t>
      </w:r>
    </w:p>
    <w:p w14:paraId="71F13AE6" w14:textId="77777777" w:rsidR="00256003" w:rsidRPr="000F3549" w:rsidRDefault="00256003" w:rsidP="00447A08">
      <w:pPr>
        <w:spacing w:after="0" w:line="240" w:lineRule="auto"/>
        <w:rPr>
          <w:sz w:val="24"/>
          <w:szCs w:val="24"/>
        </w:rPr>
      </w:pPr>
      <w:r w:rsidRPr="000F3549">
        <w:rPr>
          <w:sz w:val="24"/>
          <w:szCs w:val="24"/>
        </w:rPr>
        <w:t>3) oikeus vaatia tietojensa poistamista, jos henkilö ei ole seuran jäsen.</w:t>
      </w:r>
    </w:p>
    <w:p w14:paraId="4E6D8FAD" w14:textId="62085D4C" w:rsidR="00256003" w:rsidRPr="000F3549" w:rsidRDefault="00256003" w:rsidP="00447A08">
      <w:pPr>
        <w:spacing w:after="0" w:line="240" w:lineRule="auto"/>
        <w:rPr>
          <w:sz w:val="24"/>
          <w:szCs w:val="24"/>
        </w:rPr>
      </w:pPr>
      <w:r w:rsidRPr="000F3549">
        <w:rPr>
          <w:sz w:val="24"/>
          <w:szCs w:val="24"/>
        </w:rPr>
        <w:t>4) oikeus tehdä valitus valvontaviranomaiselle, jos hän kokee, että hänen oikeuksiaan on loukattu.</w:t>
      </w:r>
    </w:p>
    <w:p w14:paraId="75F01030" w14:textId="15A9EAA4" w:rsidR="00256003" w:rsidRPr="000F3549" w:rsidRDefault="00256003" w:rsidP="00447A08">
      <w:pPr>
        <w:spacing w:after="0" w:line="240" w:lineRule="auto"/>
        <w:rPr>
          <w:sz w:val="24"/>
          <w:szCs w:val="24"/>
        </w:rPr>
      </w:pPr>
    </w:p>
    <w:p w14:paraId="329B49F4" w14:textId="231A29D8" w:rsidR="00256003" w:rsidRPr="000F3549" w:rsidRDefault="00256003" w:rsidP="00447A08">
      <w:pPr>
        <w:spacing w:after="0" w:line="240" w:lineRule="auto"/>
        <w:rPr>
          <w:color w:val="4472C4" w:themeColor="accent1"/>
          <w:sz w:val="24"/>
          <w:szCs w:val="24"/>
        </w:rPr>
      </w:pPr>
      <w:r w:rsidRPr="000F3549">
        <w:rPr>
          <w:color w:val="4472C4" w:themeColor="accent1"/>
          <w:sz w:val="24"/>
          <w:szCs w:val="24"/>
        </w:rPr>
        <w:t>Lisätietoja: www.shakkiliitto.fi/tietosuoja</w:t>
      </w:r>
    </w:p>
    <w:p w14:paraId="0B131765" w14:textId="77777777" w:rsidR="00F633E0" w:rsidRDefault="00F633E0" w:rsidP="00447A08">
      <w:pPr>
        <w:spacing w:after="0" w:line="240" w:lineRule="auto"/>
      </w:pPr>
    </w:p>
    <w:sectPr w:rsidR="00F633E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99A1" w14:textId="77777777" w:rsidR="00387A5C" w:rsidRDefault="00387A5C" w:rsidP="00186825">
      <w:pPr>
        <w:spacing w:after="0" w:line="240" w:lineRule="auto"/>
      </w:pPr>
      <w:r>
        <w:separator/>
      </w:r>
    </w:p>
  </w:endnote>
  <w:endnote w:type="continuationSeparator" w:id="0">
    <w:p w14:paraId="248F2A56" w14:textId="77777777" w:rsidR="00387A5C" w:rsidRDefault="00387A5C" w:rsidP="0018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_õrÑ˛">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6157" w14:textId="77777777" w:rsidR="00387A5C" w:rsidRDefault="00387A5C" w:rsidP="00186825">
      <w:pPr>
        <w:spacing w:after="0" w:line="240" w:lineRule="auto"/>
      </w:pPr>
      <w:r>
        <w:separator/>
      </w:r>
    </w:p>
  </w:footnote>
  <w:footnote w:type="continuationSeparator" w:id="0">
    <w:p w14:paraId="10436B28" w14:textId="77777777" w:rsidR="00387A5C" w:rsidRDefault="00387A5C" w:rsidP="00186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10"/>
    <w:rsid w:val="000367A4"/>
    <w:rsid w:val="000F3549"/>
    <w:rsid w:val="00186825"/>
    <w:rsid w:val="00256003"/>
    <w:rsid w:val="00387A5C"/>
    <w:rsid w:val="00447A08"/>
    <w:rsid w:val="004D3D10"/>
    <w:rsid w:val="0075581E"/>
    <w:rsid w:val="009B6B47"/>
    <w:rsid w:val="00A042E7"/>
    <w:rsid w:val="00B0424D"/>
    <w:rsid w:val="00EC5550"/>
    <w:rsid w:val="00F633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6F78A"/>
  <w15:chartTrackingRefBased/>
  <w15:docId w15:val="{C68EB6C2-722F-4129-BD55-36E64F9A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4D3D10"/>
    <w:pPr>
      <w:spacing w:after="200" w:line="276" w:lineRule="auto"/>
    </w:pPr>
  </w:style>
  <w:style w:type="paragraph" w:styleId="Otsikko1">
    <w:name w:val="heading 1"/>
    <w:basedOn w:val="Normaali"/>
    <w:next w:val="Normaali"/>
    <w:link w:val="Otsikko1Char"/>
    <w:uiPriority w:val="9"/>
    <w:qFormat/>
    <w:rsid w:val="004D3D1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3D10"/>
    <w:rPr>
      <w:rFonts w:asciiTheme="majorHAnsi" w:eastAsiaTheme="majorEastAsia" w:hAnsiTheme="majorHAnsi" w:cstheme="majorBidi"/>
      <w:b/>
      <w:bCs/>
      <w:color w:val="2F5496" w:themeColor="accent1" w:themeShade="BF"/>
      <w:sz w:val="28"/>
      <w:szCs w:val="28"/>
    </w:rPr>
  </w:style>
  <w:style w:type="character" w:styleId="Hyperlinkki">
    <w:name w:val="Hyperlink"/>
    <w:basedOn w:val="Kappaleenoletusfontti"/>
    <w:uiPriority w:val="99"/>
    <w:unhideWhenUsed/>
    <w:rsid w:val="0075581E"/>
    <w:rPr>
      <w:color w:val="0563C1" w:themeColor="hyperlink"/>
      <w:u w:val="single"/>
    </w:rPr>
  </w:style>
  <w:style w:type="character" w:styleId="Ratkaisematonmaininta">
    <w:name w:val="Unresolved Mention"/>
    <w:basedOn w:val="Kappaleenoletusfontti"/>
    <w:uiPriority w:val="99"/>
    <w:semiHidden/>
    <w:unhideWhenUsed/>
    <w:rsid w:val="007558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7711605B5ACE342ADC7D41DCB87BD44" ma:contentTypeVersion="5" ma:contentTypeDescription="Luo uusi asiakirja." ma:contentTypeScope="" ma:versionID="5fdd32993969ba2aaf9c49baf0a783be">
  <xsd:schema xmlns:xsd="http://www.w3.org/2001/XMLSchema" xmlns:xs="http://www.w3.org/2001/XMLSchema" xmlns:p="http://schemas.microsoft.com/office/2006/metadata/properties" xmlns:ns2="1df86c41-1785-409c-a493-f2b17d7a4262" xmlns:ns3="1f6cbd9f-ed9d-4b0a-a698-d7329e2df0c7" targetNamespace="http://schemas.microsoft.com/office/2006/metadata/properties" ma:root="true" ma:fieldsID="460d55ac6e71a747289b3ee2e4820511" ns2:_="" ns3:_="">
    <xsd:import namespace="1df86c41-1785-409c-a493-f2b17d7a4262"/>
    <xsd:import namespace="1f6cbd9f-ed9d-4b0a-a698-d7329e2df0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86c41-1785-409c-a493-f2b17d7a4262"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cbd9f-ed9d-4b0a-a698-d7329e2df0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1E877-90E1-4FA6-8DF3-7EE0E827D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A174D-B9C3-47F5-B49F-D07A407EB3CD}">
  <ds:schemaRefs>
    <ds:schemaRef ds:uri="http://schemas.microsoft.com/sharepoint/v3/contenttype/forms"/>
  </ds:schemaRefs>
</ds:datastoreItem>
</file>

<file path=customXml/itemProps3.xml><?xml version="1.0" encoding="utf-8"?>
<ds:datastoreItem xmlns:ds="http://schemas.openxmlformats.org/officeDocument/2006/customXml" ds:itemID="{B26E7804-138E-40BB-9F4C-B1AFB028B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86c41-1785-409c-a493-f2b17d7a4262"/>
    <ds:schemaRef ds:uri="1f6cbd9f-ed9d-4b0a-a698-d7329e2df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557</Words>
  <Characters>2997</Characters>
  <Application>Microsoft Office Word</Application>
  <DocSecurity>0</DocSecurity>
  <Lines>115</Lines>
  <Paragraphs>54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Sundwall</dc:creator>
  <cp:keywords/>
  <dc:description/>
  <cp:lastModifiedBy>Marko Tauriainen</cp:lastModifiedBy>
  <cp:revision>5</cp:revision>
  <dcterms:created xsi:type="dcterms:W3CDTF">2018-05-23T03:07:00Z</dcterms:created>
  <dcterms:modified xsi:type="dcterms:W3CDTF">2018-05-23T03:42:00Z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0x01010057711605B5ACE342ADC7D41DCB87BD44</vt:lpwstr>
  </property>
</Properties>
</file>